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BE637" w14:textId="77777777" w:rsidR="00AD040B" w:rsidRPr="008A36ED" w:rsidRDefault="00AD040B" w:rsidP="008A36ED">
      <w:pPr>
        <w:pStyle w:val="NoSpacing"/>
        <w:rPr>
          <w:noProof/>
          <w:sz w:val="20"/>
          <w:szCs w:val="20"/>
        </w:rPr>
      </w:pPr>
      <w:bookmarkStart w:id="0" w:name="_GoBack"/>
      <w:bookmarkEnd w:id="0"/>
    </w:p>
    <w:p w14:paraId="744BA1C5" w14:textId="77777777" w:rsidR="00AD040B" w:rsidRPr="008A36ED" w:rsidRDefault="00AD040B" w:rsidP="008A36ED">
      <w:pPr>
        <w:pStyle w:val="NoSpacing"/>
        <w:rPr>
          <w:noProof/>
          <w:sz w:val="20"/>
          <w:szCs w:val="20"/>
        </w:rPr>
      </w:pPr>
    </w:p>
    <w:p w14:paraId="148A01F3" w14:textId="77777777" w:rsidR="00AD040B" w:rsidRPr="008A36ED" w:rsidRDefault="00AD040B" w:rsidP="008A36ED">
      <w:pPr>
        <w:pStyle w:val="NoSpacing"/>
        <w:rPr>
          <w:noProof/>
          <w:sz w:val="20"/>
          <w:szCs w:val="20"/>
        </w:rPr>
      </w:pPr>
    </w:p>
    <w:p w14:paraId="0D7972AA" w14:textId="77777777" w:rsidR="00A4399F" w:rsidRPr="008A36ED" w:rsidRDefault="00A4399F" w:rsidP="008A36ED">
      <w:pPr>
        <w:pStyle w:val="NoSpacing"/>
        <w:rPr>
          <w:sz w:val="20"/>
          <w:szCs w:val="20"/>
        </w:rPr>
      </w:pPr>
    </w:p>
    <w:p w14:paraId="07309DC2" w14:textId="77777777" w:rsidR="00A4399F" w:rsidRPr="008A36ED" w:rsidRDefault="00A4399F" w:rsidP="008A36ED">
      <w:pPr>
        <w:pStyle w:val="NoSpacing"/>
        <w:rPr>
          <w:sz w:val="20"/>
          <w:szCs w:val="20"/>
        </w:rPr>
      </w:pPr>
    </w:p>
    <w:p w14:paraId="6F20BF37" w14:textId="77777777" w:rsidR="00B06CD4" w:rsidRPr="008A36ED" w:rsidRDefault="007E2DE2" w:rsidP="008A36ED">
      <w:pPr>
        <w:pStyle w:val="NoSpacing"/>
        <w:rPr>
          <w:b/>
          <w:sz w:val="20"/>
          <w:szCs w:val="20"/>
        </w:rPr>
      </w:pPr>
      <w:r w:rsidRPr="008A36ED">
        <w:rPr>
          <w:b/>
          <w:sz w:val="20"/>
          <w:szCs w:val="20"/>
        </w:rPr>
        <w:t>Dec. 3</w:t>
      </w:r>
      <w:r w:rsidR="00403ED9" w:rsidRPr="008A36ED">
        <w:rPr>
          <w:b/>
          <w:sz w:val="20"/>
          <w:szCs w:val="20"/>
        </w:rPr>
        <w:t>, 2019</w:t>
      </w:r>
    </w:p>
    <w:p w14:paraId="56549378" w14:textId="77777777" w:rsidR="00A4399F" w:rsidRPr="008A36ED" w:rsidRDefault="00A4399F" w:rsidP="008A36ED">
      <w:pPr>
        <w:pStyle w:val="NoSpacing"/>
        <w:rPr>
          <w:rStyle w:val="s1"/>
          <w:rFonts w:asciiTheme="minorHAnsi" w:hAnsiTheme="minorHAnsi" w:cstheme="minorHAnsi"/>
          <w:b/>
          <w:bCs/>
          <w:sz w:val="20"/>
          <w:szCs w:val="20"/>
        </w:rPr>
      </w:pPr>
    </w:p>
    <w:p w14:paraId="05AA516B" w14:textId="77777777" w:rsidR="00B06CD4" w:rsidRDefault="008A36ED" w:rsidP="008A36ED">
      <w:pPr>
        <w:pStyle w:val="NoSpacing"/>
        <w:rPr>
          <w:rStyle w:val="s1"/>
          <w:rFonts w:asciiTheme="minorHAnsi" w:hAnsiTheme="minorHAnsi" w:cstheme="minorHAnsi"/>
          <w:b/>
          <w:bCs/>
          <w:sz w:val="20"/>
          <w:szCs w:val="20"/>
          <w:u w:val="single"/>
        </w:rPr>
      </w:pPr>
      <w:r>
        <w:rPr>
          <w:rStyle w:val="s1"/>
          <w:rFonts w:asciiTheme="minorHAnsi" w:hAnsiTheme="minorHAnsi" w:cstheme="minorHAnsi"/>
          <w:b/>
          <w:bCs/>
          <w:sz w:val="20"/>
          <w:szCs w:val="20"/>
          <w:u w:val="single"/>
        </w:rPr>
        <w:t xml:space="preserve">Larry Blakeney Named 2019 </w:t>
      </w:r>
      <w:r w:rsidR="00B06CD4" w:rsidRPr="008A36ED">
        <w:rPr>
          <w:rStyle w:val="s1"/>
          <w:rFonts w:asciiTheme="minorHAnsi" w:hAnsiTheme="minorHAnsi" w:cstheme="minorHAnsi"/>
          <w:b/>
          <w:bCs/>
          <w:sz w:val="20"/>
          <w:szCs w:val="20"/>
          <w:u w:val="single"/>
        </w:rPr>
        <w:t>Camellia Bowl Alabama Football Legend</w:t>
      </w:r>
      <w:r>
        <w:rPr>
          <w:rStyle w:val="s1"/>
          <w:rFonts w:asciiTheme="minorHAnsi" w:hAnsiTheme="minorHAnsi" w:cstheme="minorHAnsi"/>
          <w:b/>
          <w:bCs/>
          <w:sz w:val="20"/>
          <w:szCs w:val="20"/>
          <w:u w:val="single"/>
        </w:rPr>
        <w:t xml:space="preserve"> Award Winner</w:t>
      </w:r>
    </w:p>
    <w:p w14:paraId="72021BC8" w14:textId="77777777" w:rsidR="00B06CD4" w:rsidRPr="008A36ED" w:rsidRDefault="00B06CD4" w:rsidP="008A36ED">
      <w:pPr>
        <w:pStyle w:val="NoSpacing"/>
        <w:rPr>
          <w:sz w:val="20"/>
          <w:szCs w:val="20"/>
        </w:rPr>
      </w:pPr>
      <w:r w:rsidRPr="008A36ED">
        <w:rPr>
          <w:sz w:val="20"/>
          <w:szCs w:val="20"/>
        </w:rPr>
        <w:t> </w:t>
      </w:r>
    </w:p>
    <w:p w14:paraId="55F0C469" w14:textId="77777777" w:rsidR="00D867D7" w:rsidRPr="008A36ED" w:rsidRDefault="00D867D7" w:rsidP="008A36ED">
      <w:pPr>
        <w:pStyle w:val="NoSpacing"/>
        <w:rPr>
          <w:rStyle w:val="s1"/>
          <w:rFonts w:asciiTheme="minorHAnsi" w:hAnsiTheme="minorHAnsi" w:cstheme="minorHAnsi"/>
          <w:sz w:val="20"/>
          <w:szCs w:val="20"/>
        </w:rPr>
      </w:pPr>
      <w:r w:rsidRPr="008A36ED">
        <w:rPr>
          <w:rStyle w:val="Strong"/>
          <w:rFonts w:cstheme="minorHAnsi"/>
          <w:sz w:val="20"/>
          <w:szCs w:val="20"/>
        </w:rPr>
        <w:t>MONTGOMERY, Ala. –</w:t>
      </w:r>
      <w:r w:rsidRPr="008A36ED">
        <w:rPr>
          <w:sz w:val="20"/>
          <w:szCs w:val="20"/>
        </w:rPr>
        <w:t xml:space="preserve"> Former </w:t>
      </w:r>
      <w:r w:rsidR="009E32E3" w:rsidRPr="008A36ED">
        <w:rPr>
          <w:sz w:val="20"/>
          <w:szCs w:val="20"/>
        </w:rPr>
        <w:t xml:space="preserve">Troy University head football coach and Auburn University assistant coach, Larry Blakeney </w:t>
      </w:r>
      <w:r w:rsidRPr="008A36ED">
        <w:rPr>
          <w:rStyle w:val="s1"/>
          <w:rFonts w:asciiTheme="minorHAnsi" w:hAnsiTheme="minorHAnsi" w:cstheme="minorHAnsi"/>
          <w:sz w:val="20"/>
          <w:szCs w:val="20"/>
        </w:rPr>
        <w:t>has been selected as the 201</w:t>
      </w:r>
      <w:r w:rsidR="009E32E3" w:rsidRPr="008A36ED">
        <w:rPr>
          <w:rStyle w:val="s1"/>
          <w:rFonts w:asciiTheme="minorHAnsi" w:hAnsiTheme="minorHAnsi" w:cstheme="minorHAnsi"/>
          <w:sz w:val="20"/>
          <w:szCs w:val="20"/>
        </w:rPr>
        <w:t>9</w:t>
      </w:r>
      <w:r w:rsidR="00934CA6">
        <w:rPr>
          <w:rStyle w:val="s1"/>
          <w:rFonts w:asciiTheme="minorHAnsi" w:hAnsiTheme="minorHAnsi" w:cstheme="minorHAnsi"/>
          <w:sz w:val="20"/>
          <w:szCs w:val="20"/>
        </w:rPr>
        <w:t xml:space="preserve"> </w:t>
      </w:r>
      <w:r w:rsidRPr="008A36ED">
        <w:rPr>
          <w:rStyle w:val="s1"/>
          <w:rFonts w:asciiTheme="minorHAnsi" w:hAnsiTheme="minorHAnsi" w:cstheme="minorHAnsi"/>
          <w:sz w:val="20"/>
          <w:szCs w:val="20"/>
        </w:rPr>
        <w:t>Camellia Bowl Alabama Football Legend Award, presented by Regions Bank.</w:t>
      </w:r>
    </w:p>
    <w:p w14:paraId="10ABDA9F" w14:textId="77777777" w:rsidR="00A4399F" w:rsidRPr="008A36ED" w:rsidRDefault="00A4399F" w:rsidP="008A36ED">
      <w:pPr>
        <w:pStyle w:val="NoSpacing"/>
        <w:rPr>
          <w:color w:val="201F1E"/>
          <w:sz w:val="20"/>
          <w:szCs w:val="20"/>
        </w:rPr>
      </w:pPr>
    </w:p>
    <w:p w14:paraId="2BEEBD83" w14:textId="77777777" w:rsidR="00A4399F" w:rsidRPr="008A36ED" w:rsidRDefault="00A4399F" w:rsidP="008A36ED">
      <w:pPr>
        <w:pStyle w:val="NoSpacing"/>
        <w:rPr>
          <w:color w:val="201F1E"/>
          <w:sz w:val="20"/>
          <w:szCs w:val="20"/>
        </w:rPr>
      </w:pPr>
      <w:r w:rsidRPr="008A36ED">
        <w:rPr>
          <w:color w:val="201F1E"/>
          <w:sz w:val="20"/>
          <w:szCs w:val="20"/>
        </w:rPr>
        <w:t>Blakeney, who retired as Troy’s head coach following the 2014 season, led Troy to 178 wins over his 24 years as head coach and guided the Trojans from NCAA Division II status to the highest level of college football during his career.</w:t>
      </w:r>
    </w:p>
    <w:p w14:paraId="00E90377" w14:textId="77777777" w:rsidR="00A4399F" w:rsidRPr="008A36ED" w:rsidRDefault="00A4399F" w:rsidP="008A36ED">
      <w:pPr>
        <w:pStyle w:val="NoSpacing"/>
        <w:rPr>
          <w:color w:val="201F1E"/>
          <w:sz w:val="20"/>
          <w:szCs w:val="20"/>
        </w:rPr>
      </w:pPr>
    </w:p>
    <w:p w14:paraId="06369A8A" w14:textId="77777777" w:rsidR="00A4399F" w:rsidRPr="008A36ED" w:rsidRDefault="00A4399F" w:rsidP="008A36ED">
      <w:pPr>
        <w:pStyle w:val="NoSpacing"/>
        <w:rPr>
          <w:color w:val="201F1E"/>
          <w:sz w:val="20"/>
          <w:szCs w:val="20"/>
        </w:rPr>
      </w:pPr>
      <w:r w:rsidRPr="008A36ED">
        <w:rPr>
          <w:color w:val="201F1E"/>
          <w:sz w:val="20"/>
          <w:szCs w:val="20"/>
        </w:rPr>
        <w:t>The all-time winningest coach in Sun Belt Conference history, Blakeney earned four conference coach of the year honors (two Sun Belt and two Southland), led his team to eight conference championships in 16 seasons as a member of a conference, five bowls games and trips to the FCS Playoffs in seven of eight seasons. </w:t>
      </w:r>
    </w:p>
    <w:p w14:paraId="77D35D59" w14:textId="77777777" w:rsidR="00A4399F" w:rsidRPr="008A36ED" w:rsidRDefault="00A4399F" w:rsidP="008A36ED">
      <w:pPr>
        <w:pStyle w:val="NoSpacing"/>
        <w:rPr>
          <w:color w:val="201F1E"/>
          <w:sz w:val="20"/>
          <w:szCs w:val="20"/>
        </w:rPr>
      </w:pPr>
    </w:p>
    <w:p w14:paraId="02B11408" w14:textId="0FB55F52" w:rsidR="00A4399F" w:rsidRPr="008A36ED" w:rsidRDefault="00D867D7" w:rsidP="008A36ED">
      <w:pPr>
        <w:pStyle w:val="NoSpacing"/>
        <w:rPr>
          <w:rStyle w:val="s1"/>
          <w:rFonts w:asciiTheme="minorHAnsi" w:hAnsiTheme="minorHAnsi" w:cstheme="minorHAnsi"/>
          <w:sz w:val="20"/>
          <w:szCs w:val="20"/>
        </w:rPr>
      </w:pPr>
      <w:r w:rsidRPr="008A36ED">
        <w:rPr>
          <w:rStyle w:val="s1"/>
          <w:rFonts w:asciiTheme="minorHAnsi" w:hAnsiTheme="minorHAnsi" w:cstheme="minorHAnsi"/>
          <w:sz w:val="20"/>
          <w:szCs w:val="20"/>
        </w:rPr>
        <w:t xml:space="preserve">Johnny Williams, </w:t>
      </w:r>
      <w:r w:rsidR="00A4399F" w:rsidRPr="008A36ED">
        <w:rPr>
          <w:rStyle w:val="s1"/>
          <w:rFonts w:asciiTheme="minorHAnsi" w:hAnsiTheme="minorHAnsi" w:cstheme="minorHAnsi"/>
          <w:sz w:val="20"/>
          <w:szCs w:val="20"/>
        </w:rPr>
        <w:t>the Executive Director of the Camellia Bowl</w:t>
      </w:r>
      <w:r w:rsidR="00614EE7">
        <w:rPr>
          <w:rStyle w:val="s1"/>
          <w:rFonts w:asciiTheme="minorHAnsi" w:hAnsiTheme="minorHAnsi" w:cstheme="minorHAnsi"/>
          <w:sz w:val="20"/>
          <w:szCs w:val="20"/>
        </w:rPr>
        <w:t>,</w:t>
      </w:r>
      <w:r w:rsidR="00A4399F" w:rsidRPr="008A36ED">
        <w:rPr>
          <w:rStyle w:val="s1"/>
          <w:rFonts w:asciiTheme="minorHAnsi" w:hAnsiTheme="minorHAnsi" w:cstheme="minorHAnsi"/>
          <w:sz w:val="20"/>
          <w:szCs w:val="20"/>
        </w:rPr>
        <w:t xml:space="preserve"> and Blakeney have had football ties since the 1992 season when Blakeney was named head coach at Troy. Williams served as Troy’s Defensive Coordinator in 1992 and 1993, and then became the school’s Director of </w:t>
      </w:r>
      <w:r w:rsidR="0070461E" w:rsidRPr="008A36ED">
        <w:rPr>
          <w:rStyle w:val="s1"/>
          <w:rFonts w:asciiTheme="minorHAnsi" w:hAnsiTheme="minorHAnsi" w:cstheme="minorHAnsi"/>
          <w:sz w:val="20"/>
          <w:szCs w:val="20"/>
        </w:rPr>
        <w:t>Athletics</w:t>
      </w:r>
      <w:r w:rsidR="00A4399F" w:rsidRPr="008A36ED">
        <w:rPr>
          <w:rStyle w:val="s1"/>
          <w:rFonts w:asciiTheme="minorHAnsi" w:hAnsiTheme="minorHAnsi" w:cstheme="minorHAnsi"/>
          <w:sz w:val="20"/>
          <w:szCs w:val="20"/>
        </w:rPr>
        <w:t xml:space="preserve"> in 1994.</w:t>
      </w:r>
    </w:p>
    <w:p w14:paraId="5E5A3253" w14:textId="77777777" w:rsidR="00A4399F" w:rsidRPr="008A36ED" w:rsidRDefault="00A4399F" w:rsidP="008A36ED">
      <w:pPr>
        <w:pStyle w:val="NoSpacing"/>
        <w:rPr>
          <w:rStyle w:val="s1"/>
          <w:rFonts w:asciiTheme="minorHAnsi" w:hAnsiTheme="minorHAnsi" w:cstheme="minorHAnsi"/>
          <w:sz w:val="20"/>
          <w:szCs w:val="20"/>
        </w:rPr>
      </w:pPr>
    </w:p>
    <w:p w14:paraId="45497591" w14:textId="3C1676D3" w:rsidR="00A4399F" w:rsidRPr="008A36ED" w:rsidRDefault="00A4399F" w:rsidP="008A36ED">
      <w:pPr>
        <w:pStyle w:val="NoSpacing"/>
        <w:rPr>
          <w:rStyle w:val="s1"/>
          <w:rFonts w:asciiTheme="minorHAnsi" w:hAnsiTheme="minorHAnsi" w:cstheme="minorHAnsi"/>
          <w:sz w:val="20"/>
          <w:szCs w:val="20"/>
        </w:rPr>
      </w:pPr>
      <w:r w:rsidRPr="008A36ED">
        <w:rPr>
          <w:rStyle w:val="s1"/>
          <w:rFonts w:asciiTheme="minorHAnsi" w:hAnsiTheme="minorHAnsi" w:cstheme="minorHAnsi"/>
          <w:sz w:val="20"/>
          <w:szCs w:val="20"/>
        </w:rPr>
        <w:t>“I have worked for Larry, and he has worked for me,” Williams said. “We built a great team and accomplished a lot in our time at Troy. I am thrilled that the Camellia Bowl will recognize him as the 2019 Alabama Football Legend. He did a lot for football and young men he mentored during his career.”</w:t>
      </w:r>
    </w:p>
    <w:p w14:paraId="2E301D3C" w14:textId="77777777" w:rsidR="00A4399F" w:rsidRPr="008A36ED" w:rsidRDefault="00A4399F" w:rsidP="008A36ED">
      <w:pPr>
        <w:pStyle w:val="NoSpacing"/>
        <w:rPr>
          <w:rStyle w:val="s1"/>
          <w:rFonts w:asciiTheme="minorHAnsi" w:hAnsiTheme="minorHAnsi" w:cstheme="minorHAnsi"/>
          <w:sz w:val="20"/>
          <w:szCs w:val="20"/>
        </w:rPr>
      </w:pPr>
    </w:p>
    <w:p w14:paraId="06DE4D4F" w14:textId="77777777" w:rsidR="00D867D7" w:rsidRDefault="009E32E3" w:rsidP="008A36ED">
      <w:pPr>
        <w:pStyle w:val="NoSpacing"/>
        <w:rPr>
          <w:sz w:val="20"/>
          <w:szCs w:val="20"/>
        </w:rPr>
      </w:pPr>
      <w:r w:rsidRPr="008A36ED">
        <w:rPr>
          <w:sz w:val="20"/>
          <w:szCs w:val="20"/>
        </w:rPr>
        <w:t xml:space="preserve">Blakeney </w:t>
      </w:r>
      <w:r w:rsidR="00D867D7" w:rsidRPr="008A36ED">
        <w:rPr>
          <w:sz w:val="20"/>
          <w:szCs w:val="20"/>
        </w:rPr>
        <w:t>will be honored at the 201</w:t>
      </w:r>
      <w:r w:rsidRPr="008A36ED">
        <w:rPr>
          <w:sz w:val="20"/>
          <w:szCs w:val="20"/>
        </w:rPr>
        <w:t>9</w:t>
      </w:r>
      <w:r w:rsidR="00D867D7" w:rsidRPr="008A36ED">
        <w:rPr>
          <w:sz w:val="20"/>
          <w:szCs w:val="20"/>
        </w:rPr>
        <w:t xml:space="preserve"> Camellia Bowl Alabama Football Legend Luncheon, which will be held Friday, Dec. </w:t>
      </w:r>
      <w:r w:rsidRPr="008A36ED">
        <w:rPr>
          <w:sz w:val="20"/>
          <w:szCs w:val="20"/>
        </w:rPr>
        <w:t>20</w:t>
      </w:r>
      <w:r w:rsidR="00D867D7" w:rsidRPr="008A36ED">
        <w:rPr>
          <w:sz w:val="20"/>
          <w:szCs w:val="20"/>
        </w:rPr>
        <w:t>, at the Renaissance Hotel</w:t>
      </w:r>
      <w:r w:rsidR="00934CA6">
        <w:rPr>
          <w:sz w:val="20"/>
          <w:szCs w:val="20"/>
        </w:rPr>
        <w:t>.</w:t>
      </w:r>
    </w:p>
    <w:p w14:paraId="19488041" w14:textId="77777777" w:rsidR="00D867D7" w:rsidRPr="008A36ED" w:rsidRDefault="00D867D7" w:rsidP="008A36ED">
      <w:pPr>
        <w:pStyle w:val="NoSpacing"/>
        <w:rPr>
          <w:sz w:val="20"/>
          <w:szCs w:val="20"/>
        </w:rPr>
      </w:pPr>
      <w:r w:rsidRPr="008A36ED">
        <w:rPr>
          <w:sz w:val="20"/>
          <w:szCs w:val="20"/>
        </w:rPr>
        <w:t> </w:t>
      </w:r>
    </w:p>
    <w:p w14:paraId="0D6D0C11" w14:textId="77777777" w:rsidR="00D867D7" w:rsidRPr="008A36ED" w:rsidRDefault="00D867D7" w:rsidP="008A36ED">
      <w:pPr>
        <w:pStyle w:val="NoSpacing"/>
        <w:rPr>
          <w:sz w:val="20"/>
          <w:szCs w:val="20"/>
        </w:rPr>
      </w:pPr>
      <w:r w:rsidRPr="008A36ED">
        <w:rPr>
          <w:sz w:val="20"/>
          <w:szCs w:val="20"/>
        </w:rPr>
        <w:t>Previous Alabama Football Legend Award recipients include former Florida State head coach Bobby Bowden (2014), former Auburn head coach Pat Dye (2015), former Alabama All-American linebacker Woodrow Lowe (2016)</w:t>
      </w:r>
      <w:r w:rsidR="009E32E3" w:rsidRPr="008A36ED">
        <w:rPr>
          <w:sz w:val="20"/>
          <w:szCs w:val="20"/>
        </w:rPr>
        <w:t xml:space="preserve">, </w:t>
      </w:r>
      <w:r w:rsidRPr="008A36ED">
        <w:rPr>
          <w:sz w:val="20"/>
          <w:szCs w:val="20"/>
        </w:rPr>
        <w:t>former Alabama h</w:t>
      </w:r>
      <w:r w:rsidR="009E32E3" w:rsidRPr="008A36ED">
        <w:rPr>
          <w:sz w:val="20"/>
          <w:szCs w:val="20"/>
        </w:rPr>
        <w:t>ead coach Gene Stallings (2017) and former Sidney Lanier, Alabama and NFL fullback Johnny Davis (2018).</w:t>
      </w:r>
    </w:p>
    <w:p w14:paraId="2B74A279" w14:textId="77777777" w:rsidR="008A36ED" w:rsidRPr="008A36ED" w:rsidRDefault="008A36ED" w:rsidP="008A36ED">
      <w:pPr>
        <w:pStyle w:val="NoSpacing"/>
        <w:rPr>
          <w:sz w:val="20"/>
          <w:szCs w:val="20"/>
        </w:rPr>
      </w:pPr>
    </w:p>
    <w:p w14:paraId="3489BB92" w14:textId="77777777" w:rsidR="008A36ED" w:rsidRPr="008A36ED" w:rsidRDefault="008A36ED" w:rsidP="008A36ED">
      <w:pPr>
        <w:pStyle w:val="NoSpacing"/>
        <w:rPr>
          <w:rFonts w:eastAsia="Times New Roman" w:cstheme="minorHAnsi"/>
          <w:color w:val="000000"/>
          <w:sz w:val="20"/>
          <w:szCs w:val="20"/>
          <w:shd w:val="clear" w:color="auto" w:fill="FFFFFF"/>
        </w:rPr>
      </w:pPr>
      <w:r w:rsidRPr="008A36ED">
        <w:rPr>
          <w:rFonts w:eastAsia="Times New Roman" w:cstheme="minorHAnsi"/>
          <w:color w:val="000000"/>
          <w:sz w:val="20"/>
          <w:szCs w:val="20"/>
          <w:shd w:val="clear" w:color="auto" w:fill="FFFFFF"/>
        </w:rPr>
        <w:t>Blakeney was at the forefront of the move of the entire Troy University athletics program from the ranks of Division II, through Division I-AA (Football Championship Subdivision) and into Division I-A (Football Bowl Subdivision).</w:t>
      </w:r>
      <w:r w:rsidRPr="008A36ED">
        <w:rPr>
          <w:rFonts w:eastAsia="Times New Roman" w:cstheme="minorHAnsi"/>
          <w:color w:val="000000"/>
          <w:sz w:val="20"/>
          <w:szCs w:val="20"/>
        </w:rPr>
        <w:br/>
      </w:r>
      <w:r w:rsidRPr="008A36ED">
        <w:rPr>
          <w:rFonts w:eastAsia="Times New Roman" w:cstheme="minorHAnsi"/>
          <w:color w:val="000000"/>
          <w:sz w:val="20"/>
          <w:szCs w:val="20"/>
        </w:rPr>
        <w:br/>
      </w:r>
      <w:r w:rsidRPr="008A36ED">
        <w:rPr>
          <w:rFonts w:eastAsia="Times New Roman" w:cstheme="minorHAnsi"/>
          <w:color w:val="000000"/>
          <w:sz w:val="20"/>
          <w:szCs w:val="20"/>
          <w:shd w:val="clear" w:color="auto" w:fill="FFFFFF"/>
        </w:rPr>
        <w:t>Throughout his career, Blakeney was recognized by his peers, by the people he has worked for and with, and by the sporting community at large. He has been named to four separate Halls of Fame, was named Coach of the Year on numerous occasions and gives generously of his time to almost any group or organization who asks for it.</w:t>
      </w:r>
      <w:r w:rsidRPr="008A36ED">
        <w:rPr>
          <w:rFonts w:eastAsia="Times New Roman" w:cstheme="minorHAnsi"/>
          <w:color w:val="000000"/>
          <w:sz w:val="20"/>
          <w:szCs w:val="20"/>
        </w:rPr>
        <w:br/>
      </w:r>
      <w:r w:rsidRPr="008A36ED">
        <w:rPr>
          <w:rFonts w:eastAsia="Times New Roman" w:cstheme="minorHAnsi"/>
          <w:color w:val="000000"/>
          <w:sz w:val="20"/>
          <w:szCs w:val="20"/>
        </w:rPr>
        <w:br/>
      </w:r>
    </w:p>
    <w:p w14:paraId="22EDB20C" w14:textId="77777777" w:rsidR="008A36ED" w:rsidRPr="008A36ED" w:rsidRDefault="008A36ED" w:rsidP="008A36ED">
      <w:pPr>
        <w:pStyle w:val="NoSpacing"/>
        <w:rPr>
          <w:rFonts w:eastAsia="Times New Roman" w:cstheme="minorHAnsi"/>
          <w:color w:val="000000"/>
          <w:sz w:val="20"/>
          <w:szCs w:val="20"/>
          <w:shd w:val="clear" w:color="auto" w:fill="FFFFFF"/>
        </w:rPr>
      </w:pPr>
    </w:p>
    <w:p w14:paraId="13D44051" w14:textId="77777777" w:rsidR="008A36ED" w:rsidRPr="008A36ED" w:rsidRDefault="008A36ED" w:rsidP="008A36ED">
      <w:pPr>
        <w:pStyle w:val="NoSpacing"/>
        <w:rPr>
          <w:rFonts w:eastAsia="Times New Roman" w:cstheme="minorHAnsi"/>
          <w:color w:val="000000"/>
          <w:sz w:val="20"/>
          <w:szCs w:val="20"/>
          <w:shd w:val="clear" w:color="auto" w:fill="FFFFFF"/>
        </w:rPr>
      </w:pPr>
    </w:p>
    <w:p w14:paraId="50B4219E" w14:textId="77777777" w:rsidR="008A36ED" w:rsidRPr="008A36ED" w:rsidRDefault="008A36ED" w:rsidP="008A36ED">
      <w:pPr>
        <w:pStyle w:val="NoSpacing"/>
        <w:rPr>
          <w:rFonts w:eastAsia="Times New Roman" w:cstheme="minorHAnsi"/>
          <w:color w:val="000000"/>
          <w:sz w:val="20"/>
          <w:szCs w:val="20"/>
          <w:shd w:val="clear" w:color="auto" w:fill="FFFFFF"/>
        </w:rPr>
      </w:pPr>
    </w:p>
    <w:p w14:paraId="297A7B19" w14:textId="77777777" w:rsidR="008A36ED" w:rsidRPr="008A36ED" w:rsidRDefault="008A36ED" w:rsidP="008A36ED">
      <w:pPr>
        <w:pStyle w:val="NoSpacing"/>
        <w:rPr>
          <w:rFonts w:eastAsia="Times New Roman" w:cstheme="minorHAnsi"/>
          <w:color w:val="000000"/>
          <w:sz w:val="20"/>
          <w:szCs w:val="20"/>
          <w:shd w:val="clear" w:color="auto" w:fill="FFFFFF"/>
        </w:rPr>
      </w:pPr>
    </w:p>
    <w:p w14:paraId="5AD1399C" w14:textId="77777777" w:rsidR="008A36ED" w:rsidRPr="008A36ED" w:rsidRDefault="008A36ED" w:rsidP="008A36ED">
      <w:pPr>
        <w:pStyle w:val="NoSpacing"/>
        <w:rPr>
          <w:rFonts w:eastAsia="Times New Roman" w:cstheme="minorHAnsi"/>
          <w:color w:val="000000"/>
          <w:sz w:val="20"/>
          <w:szCs w:val="20"/>
          <w:shd w:val="clear" w:color="auto" w:fill="FFFFFF"/>
        </w:rPr>
      </w:pPr>
    </w:p>
    <w:p w14:paraId="279BF31C" w14:textId="77777777" w:rsidR="008A36ED" w:rsidRPr="008A36ED" w:rsidRDefault="008A36ED" w:rsidP="008A36ED">
      <w:pPr>
        <w:pStyle w:val="NoSpacing"/>
        <w:rPr>
          <w:rFonts w:eastAsia="Times New Roman" w:cstheme="minorHAnsi"/>
          <w:color w:val="000000"/>
          <w:sz w:val="20"/>
          <w:szCs w:val="20"/>
          <w:shd w:val="clear" w:color="auto" w:fill="FFFFFF"/>
        </w:rPr>
      </w:pPr>
    </w:p>
    <w:p w14:paraId="24CA400E" w14:textId="77777777" w:rsidR="008A36ED" w:rsidRPr="008A36ED" w:rsidRDefault="008A36ED" w:rsidP="008A36ED">
      <w:pPr>
        <w:pStyle w:val="NoSpacing"/>
        <w:rPr>
          <w:rFonts w:eastAsia="Times New Roman" w:cstheme="minorHAnsi"/>
          <w:color w:val="000000"/>
          <w:sz w:val="20"/>
          <w:szCs w:val="20"/>
          <w:shd w:val="clear" w:color="auto" w:fill="FFFFFF"/>
        </w:rPr>
      </w:pPr>
    </w:p>
    <w:p w14:paraId="7E082C7A" w14:textId="77777777" w:rsidR="008A36ED" w:rsidRPr="008A36ED" w:rsidRDefault="008A36ED" w:rsidP="008A36ED">
      <w:pPr>
        <w:pStyle w:val="NoSpacing"/>
        <w:rPr>
          <w:rFonts w:eastAsia="Times New Roman" w:cstheme="minorHAnsi"/>
          <w:color w:val="000000"/>
          <w:sz w:val="20"/>
          <w:szCs w:val="20"/>
          <w:shd w:val="clear" w:color="auto" w:fill="FFFFFF"/>
        </w:rPr>
      </w:pPr>
    </w:p>
    <w:p w14:paraId="1A9F4AE5" w14:textId="77777777" w:rsidR="008A36ED" w:rsidRPr="008A36ED" w:rsidRDefault="008A36ED" w:rsidP="008A36ED">
      <w:pPr>
        <w:pStyle w:val="NoSpacing"/>
        <w:rPr>
          <w:rFonts w:eastAsia="Times New Roman" w:cstheme="minorHAnsi"/>
          <w:color w:val="000000"/>
          <w:sz w:val="20"/>
          <w:szCs w:val="20"/>
          <w:shd w:val="clear" w:color="auto" w:fill="FFFFFF"/>
        </w:rPr>
      </w:pPr>
    </w:p>
    <w:p w14:paraId="6C08EF5B" w14:textId="77777777" w:rsidR="008A36ED" w:rsidRDefault="008A36ED" w:rsidP="008A36ED">
      <w:pPr>
        <w:pStyle w:val="NoSpacing"/>
        <w:rPr>
          <w:rFonts w:eastAsia="Times New Roman" w:cstheme="minorHAnsi"/>
          <w:color w:val="000000"/>
          <w:sz w:val="20"/>
          <w:szCs w:val="20"/>
          <w:shd w:val="clear" w:color="auto" w:fill="FFFFFF"/>
        </w:rPr>
      </w:pPr>
    </w:p>
    <w:p w14:paraId="2DD370CB" w14:textId="77777777" w:rsidR="008A36ED" w:rsidRDefault="008A36ED" w:rsidP="008A36ED">
      <w:pPr>
        <w:pStyle w:val="NoSpacing"/>
        <w:rPr>
          <w:rFonts w:eastAsia="Times New Roman" w:cstheme="minorHAnsi"/>
          <w:color w:val="000000"/>
          <w:sz w:val="20"/>
          <w:szCs w:val="20"/>
          <w:shd w:val="clear" w:color="auto" w:fill="FFFFFF"/>
        </w:rPr>
      </w:pPr>
    </w:p>
    <w:p w14:paraId="239AE39B" w14:textId="77777777" w:rsidR="008A36ED" w:rsidRDefault="008A36ED" w:rsidP="008A36ED">
      <w:pPr>
        <w:pStyle w:val="NoSpacing"/>
        <w:rPr>
          <w:rFonts w:eastAsia="Times New Roman" w:cstheme="minorHAnsi"/>
          <w:color w:val="000000"/>
          <w:sz w:val="20"/>
          <w:szCs w:val="20"/>
          <w:shd w:val="clear" w:color="auto" w:fill="FFFFFF"/>
        </w:rPr>
      </w:pPr>
    </w:p>
    <w:p w14:paraId="081A6C35" w14:textId="77777777" w:rsidR="008A36ED" w:rsidRDefault="008A36ED" w:rsidP="008A36ED">
      <w:pPr>
        <w:pStyle w:val="NoSpacing"/>
        <w:rPr>
          <w:rFonts w:eastAsia="Times New Roman" w:cstheme="minorHAnsi"/>
          <w:color w:val="000000"/>
          <w:sz w:val="20"/>
          <w:szCs w:val="20"/>
          <w:shd w:val="clear" w:color="auto" w:fill="FFFFFF"/>
        </w:rPr>
      </w:pPr>
    </w:p>
    <w:p w14:paraId="78B5D7E3" w14:textId="77777777" w:rsidR="00934CA6" w:rsidRDefault="00934CA6" w:rsidP="008A36ED">
      <w:pPr>
        <w:pStyle w:val="NoSpacing"/>
        <w:rPr>
          <w:rFonts w:eastAsia="Times New Roman" w:cstheme="minorHAnsi"/>
          <w:color w:val="000000"/>
          <w:sz w:val="20"/>
          <w:szCs w:val="20"/>
          <w:shd w:val="clear" w:color="auto" w:fill="FFFFFF"/>
        </w:rPr>
      </w:pPr>
    </w:p>
    <w:p w14:paraId="732806DD" w14:textId="77777777" w:rsidR="008A36ED" w:rsidRPr="008A36ED" w:rsidRDefault="008A36ED" w:rsidP="008A36ED">
      <w:pPr>
        <w:pStyle w:val="NoSpacing"/>
        <w:rPr>
          <w:rFonts w:eastAsia="Times New Roman" w:cstheme="minorHAnsi"/>
          <w:color w:val="000000"/>
          <w:sz w:val="20"/>
          <w:szCs w:val="20"/>
        </w:rPr>
      </w:pPr>
      <w:r w:rsidRPr="008A36ED">
        <w:rPr>
          <w:rFonts w:eastAsia="Times New Roman" w:cstheme="minorHAnsi"/>
          <w:color w:val="000000"/>
          <w:sz w:val="20"/>
          <w:szCs w:val="20"/>
          <w:shd w:val="clear" w:color="auto" w:fill="FFFFFF"/>
        </w:rPr>
        <w:t>From his time as a quarterback at Auburn University, to his highly successful high school coaching career, from his 14 years as an assistant coach at his alma mater when the Tigers enjoyed an unprecedented run of success to his 24 seasons at Troy University, Blakeney always was associated with a job well done.</w:t>
      </w:r>
      <w:r w:rsidRPr="008A36ED">
        <w:rPr>
          <w:rFonts w:eastAsia="Times New Roman" w:cstheme="minorHAnsi"/>
          <w:color w:val="000000"/>
          <w:sz w:val="20"/>
          <w:szCs w:val="20"/>
        </w:rPr>
        <w:br/>
      </w:r>
      <w:r w:rsidRPr="008A36ED">
        <w:rPr>
          <w:rFonts w:eastAsia="Times New Roman" w:cstheme="minorHAnsi"/>
          <w:color w:val="000000"/>
          <w:sz w:val="20"/>
          <w:szCs w:val="20"/>
        </w:rPr>
        <w:br/>
        <w:t>Blakeney led the Troy football program to an unequaled run of success that has taken the Trojans from Division II to the Football Championship Subdivision (FCS) and now to the grandest stage of all, the Football Bowl Subdivision (FBS).</w:t>
      </w:r>
      <w:r w:rsidRPr="008A36ED">
        <w:rPr>
          <w:rFonts w:eastAsia="Times New Roman" w:cstheme="minorHAnsi"/>
          <w:color w:val="000000"/>
          <w:sz w:val="20"/>
          <w:szCs w:val="20"/>
        </w:rPr>
        <w:br/>
      </w:r>
      <w:r w:rsidRPr="008A36ED">
        <w:rPr>
          <w:rFonts w:eastAsia="Times New Roman" w:cstheme="minorHAnsi"/>
          <w:color w:val="000000"/>
          <w:sz w:val="20"/>
          <w:szCs w:val="20"/>
        </w:rPr>
        <w:br/>
        <w:t>Blakeney guided the Trojans to 15 winning seasons, including six seasons of 10 wins or more, and he stands third among all college coaches to have manned a sideline in the state of Alabama with 178 victories.</w:t>
      </w:r>
    </w:p>
    <w:p w14:paraId="619C3F99" w14:textId="77777777" w:rsidR="008A36ED" w:rsidRPr="008A36ED" w:rsidRDefault="008A36ED" w:rsidP="008A36ED">
      <w:pPr>
        <w:pStyle w:val="NoSpacing"/>
        <w:rPr>
          <w:rFonts w:eastAsia="Times New Roman" w:cstheme="minorHAnsi"/>
          <w:color w:val="000000"/>
          <w:sz w:val="20"/>
          <w:szCs w:val="20"/>
        </w:rPr>
      </w:pPr>
    </w:p>
    <w:p w14:paraId="4240BF67" w14:textId="77777777" w:rsidR="008A36ED" w:rsidRPr="008A36ED" w:rsidRDefault="008A36ED" w:rsidP="008A36ED">
      <w:pPr>
        <w:rPr>
          <w:rFonts w:asciiTheme="minorHAnsi" w:eastAsia="Times New Roman" w:hAnsiTheme="minorHAnsi" w:cstheme="minorHAnsi"/>
          <w:color w:val="000000"/>
          <w:sz w:val="20"/>
          <w:szCs w:val="20"/>
        </w:rPr>
      </w:pPr>
      <w:r w:rsidRPr="008A36ED">
        <w:rPr>
          <w:rFonts w:asciiTheme="minorHAnsi" w:eastAsia="Times New Roman" w:hAnsiTheme="minorHAnsi" w:cstheme="minorHAnsi"/>
          <w:color w:val="000000"/>
          <w:sz w:val="20"/>
          <w:szCs w:val="20"/>
          <w:shd w:val="clear" w:color="auto" w:fill="FFFFFF"/>
        </w:rPr>
        <w:t>Prior to his arrival in Troy, Blakeney had a variety of roles in his 14 seasons at Auburn.  He began his coaching career as the assistant offensive line coach during the 1977 and 1978 seasons. That was followed by stints with the Tigers’ tight ends and wide receivers coach from 1978 until 1980, and then a focus strictly on wide receivers from 1981 until 1990.</w:t>
      </w:r>
      <w:r w:rsidRPr="008A36ED">
        <w:rPr>
          <w:rFonts w:asciiTheme="minorHAnsi" w:eastAsia="Times New Roman" w:hAnsiTheme="minorHAnsi" w:cstheme="minorHAnsi"/>
          <w:color w:val="000000"/>
          <w:sz w:val="20"/>
          <w:szCs w:val="20"/>
        </w:rPr>
        <w:br/>
      </w:r>
      <w:r w:rsidRPr="008A36ED">
        <w:rPr>
          <w:rFonts w:asciiTheme="minorHAnsi" w:eastAsia="Times New Roman" w:hAnsiTheme="minorHAnsi" w:cstheme="minorHAnsi"/>
          <w:color w:val="000000"/>
          <w:sz w:val="20"/>
          <w:szCs w:val="20"/>
        </w:rPr>
        <w:br/>
      </w:r>
      <w:r w:rsidRPr="008A36ED">
        <w:rPr>
          <w:rFonts w:asciiTheme="minorHAnsi" w:eastAsia="Times New Roman" w:hAnsiTheme="minorHAnsi" w:cstheme="minorHAnsi"/>
          <w:color w:val="000000"/>
          <w:sz w:val="20"/>
          <w:szCs w:val="20"/>
          <w:shd w:val="clear" w:color="auto" w:fill="FFFFFF"/>
        </w:rPr>
        <w:t>From 1986-90, Blakeney was also the Tigers’ offensive play-caller. During that time, Auburn posted a 47-10-3 record and won three Southeastern Conference championships. They also were 3-1-1 in bowl games over that span.</w:t>
      </w:r>
      <w:r w:rsidRPr="008A36ED">
        <w:rPr>
          <w:rFonts w:asciiTheme="minorHAnsi" w:eastAsia="Times New Roman" w:hAnsiTheme="minorHAnsi" w:cstheme="minorHAnsi"/>
          <w:color w:val="000000"/>
          <w:sz w:val="20"/>
          <w:szCs w:val="20"/>
        </w:rPr>
        <w:br/>
      </w:r>
      <w:r w:rsidRPr="008A36ED">
        <w:rPr>
          <w:rFonts w:asciiTheme="minorHAnsi" w:eastAsia="Times New Roman" w:hAnsiTheme="minorHAnsi" w:cstheme="minorHAnsi"/>
          <w:color w:val="000000"/>
          <w:sz w:val="20"/>
          <w:szCs w:val="20"/>
        </w:rPr>
        <w:br/>
      </w:r>
      <w:r w:rsidRPr="008A36ED">
        <w:rPr>
          <w:rFonts w:asciiTheme="minorHAnsi" w:eastAsia="Times New Roman" w:hAnsiTheme="minorHAnsi" w:cstheme="minorHAnsi"/>
          <w:color w:val="000000"/>
          <w:sz w:val="20"/>
          <w:szCs w:val="20"/>
          <w:shd w:val="clear" w:color="auto" w:fill="FFFFFF"/>
        </w:rPr>
        <w:t>Auburn had a 110-50-3 record during his time with the program, including four SEC championships and nine bowl appearances (6-2-1). In 1990, he was honored by the Chilton County Auburn Club with its “Unsung Hero Award.”</w:t>
      </w:r>
      <w:r w:rsidRPr="008A36ED">
        <w:rPr>
          <w:rFonts w:asciiTheme="minorHAnsi" w:eastAsia="Times New Roman" w:hAnsiTheme="minorHAnsi" w:cstheme="minorHAnsi"/>
          <w:color w:val="000000"/>
          <w:sz w:val="20"/>
          <w:szCs w:val="20"/>
        </w:rPr>
        <w:br/>
      </w:r>
      <w:r w:rsidRPr="008A36ED">
        <w:rPr>
          <w:rFonts w:asciiTheme="minorHAnsi" w:eastAsia="Times New Roman" w:hAnsiTheme="minorHAnsi" w:cstheme="minorHAnsi"/>
          <w:color w:val="000000"/>
          <w:sz w:val="20"/>
          <w:szCs w:val="20"/>
        </w:rPr>
        <w:br/>
        <w:t>Before joining the coaching staff at his alma mater, Blakeney coached seven seasons in the Alabama high school ranks. He was the head coach at Southern Academy (1970-71), Walker High School (1972-74) and Vestavia Hills High School (1975-76). He compiled a 50-24-2 record during his time as a prep head coach.</w:t>
      </w:r>
      <w:r w:rsidRPr="008A36ED">
        <w:rPr>
          <w:rFonts w:asciiTheme="minorHAnsi" w:eastAsia="Times New Roman" w:hAnsiTheme="minorHAnsi" w:cstheme="minorHAnsi"/>
          <w:color w:val="000000"/>
          <w:sz w:val="20"/>
          <w:szCs w:val="20"/>
        </w:rPr>
        <w:br/>
      </w:r>
      <w:r w:rsidRPr="008A36ED">
        <w:rPr>
          <w:rFonts w:asciiTheme="minorHAnsi" w:eastAsia="Times New Roman" w:hAnsiTheme="minorHAnsi" w:cstheme="minorHAnsi"/>
          <w:color w:val="000000"/>
          <w:sz w:val="20"/>
          <w:szCs w:val="20"/>
        </w:rPr>
        <w:br/>
      </w:r>
      <w:r w:rsidRPr="008A36ED">
        <w:rPr>
          <w:rFonts w:asciiTheme="minorHAnsi" w:eastAsia="Times New Roman" w:hAnsiTheme="minorHAnsi" w:cstheme="minorHAnsi"/>
          <w:color w:val="000000"/>
          <w:sz w:val="20"/>
          <w:szCs w:val="20"/>
          <w:shd w:val="clear" w:color="auto" w:fill="FFFFFF"/>
        </w:rPr>
        <w:t>A 1970 graduate of Auburn University with a bachelor’s degree in business administration, Blakeney was a three-year letterman at quarterback for the legendary Ralph “Shug” Jordan. He was the first sophomore ever to start at quarterback for Jordan, and Auburn played in two bowl games during Blakeney’s career. The 1968 team defeated Arizona 34-10 in the Sun Bowl, while the 1969 squad lost 36-7 to Houston in the Bluebonnet Bowl.</w:t>
      </w:r>
      <w:r w:rsidRPr="008A36ED">
        <w:rPr>
          <w:rFonts w:asciiTheme="minorHAnsi" w:eastAsia="Times New Roman" w:hAnsiTheme="minorHAnsi" w:cstheme="minorHAnsi"/>
          <w:color w:val="000000"/>
          <w:sz w:val="20"/>
          <w:szCs w:val="20"/>
        </w:rPr>
        <w:br/>
      </w:r>
      <w:r w:rsidRPr="008A36ED">
        <w:rPr>
          <w:rFonts w:asciiTheme="minorHAnsi" w:eastAsia="Times New Roman" w:hAnsiTheme="minorHAnsi" w:cstheme="minorHAnsi"/>
          <w:color w:val="000000"/>
          <w:sz w:val="20"/>
          <w:szCs w:val="20"/>
        </w:rPr>
        <w:br/>
        <w:t>Blakeney was a two-sport star for the Tigers, also lettering in baseball (1968-69) while playing shortstop and third base for legendary coach Paul Nix.  </w:t>
      </w:r>
      <w:r w:rsidRPr="008A36ED">
        <w:rPr>
          <w:rFonts w:asciiTheme="minorHAnsi" w:eastAsia="Times New Roman" w:hAnsiTheme="minorHAnsi" w:cstheme="minorHAnsi"/>
          <w:color w:val="000000"/>
          <w:sz w:val="20"/>
          <w:szCs w:val="20"/>
        </w:rPr>
        <w:br/>
      </w:r>
      <w:r w:rsidRPr="008A36ED">
        <w:rPr>
          <w:rFonts w:asciiTheme="minorHAnsi" w:eastAsia="Times New Roman" w:hAnsiTheme="minorHAnsi" w:cstheme="minorHAnsi"/>
          <w:color w:val="000000"/>
          <w:sz w:val="20"/>
          <w:szCs w:val="20"/>
        </w:rPr>
        <w:br/>
        <w:t>He earned his master’s degree in education from the University of Montevallo in 1976.</w:t>
      </w:r>
    </w:p>
    <w:p w14:paraId="48FB9EB2" w14:textId="77777777" w:rsidR="008A36ED" w:rsidRPr="008A36ED" w:rsidRDefault="008A36ED" w:rsidP="008A36ED">
      <w:pPr>
        <w:rPr>
          <w:rFonts w:asciiTheme="minorHAnsi" w:eastAsia="Times New Roman" w:hAnsiTheme="minorHAnsi" w:cstheme="minorHAnsi"/>
          <w:color w:val="000000"/>
          <w:sz w:val="20"/>
          <w:szCs w:val="20"/>
        </w:rPr>
      </w:pPr>
      <w:r w:rsidRPr="008A36ED">
        <w:rPr>
          <w:rFonts w:asciiTheme="minorHAnsi" w:eastAsia="Times New Roman" w:hAnsiTheme="minorHAnsi" w:cstheme="minorHAnsi"/>
          <w:color w:val="000000"/>
          <w:sz w:val="20"/>
          <w:szCs w:val="20"/>
        </w:rPr>
        <w:br/>
      </w:r>
      <w:r w:rsidRPr="008A36ED">
        <w:rPr>
          <w:rFonts w:asciiTheme="minorHAnsi" w:eastAsia="Times New Roman" w:hAnsiTheme="minorHAnsi" w:cstheme="minorHAnsi"/>
          <w:color w:val="000000"/>
          <w:sz w:val="20"/>
          <w:szCs w:val="20"/>
          <w:shd w:val="clear" w:color="auto" w:fill="FFFFFF"/>
        </w:rPr>
        <w:t>Blakeney was born Sept. 21, 1947, in Birmingham, Ala. but grew up in Gordo where he played football, baseball and basketball at Gordo High School.</w:t>
      </w:r>
      <w:r w:rsidRPr="008A36ED">
        <w:rPr>
          <w:rFonts w:asciiTheme="minorHAnsi" w:eastAsia="Times New Roman" w:hAnsiTheme="minorHAnsi" w:cstheme="minorHAnsi"/>
          <w:color w:val="000000"/>
          <w:sz w:val="20"/>
          <w:szCs w:val="20"/>
        </w:rPr>
        <w:br/>
      </w:r>
      <w:r w:rsidRPr="008A36ED">
        <w:rPr>
          <w:rFonts w:asciiTheme="minorHAnsi" w:eastAsia="Times New Roman" w:hAnsiTheme="minorHAnsi" w:cstheme="minorHAnsi"/>
          <w:color w:val="000000"/>
          <w:sz w:val="20"/>
          <w:szCs w:val="20"/>
        </w:rPr>
        <w:br/>
      </w:r>
      <w:r w:rsidRPr="008A36ED">
        <w:rPr>
          <w:rFonts w:asciiTheme="minorHAnsi" w:eastAsia="Times New Roman" w:hAnsiTheme="minorHAnsi" w:cstheme="minorHAnsi"/>
          <w:color w:val="000000"/>
          <w:sz w:val="20"/>
          <w:szCs w:val="20"/>
          <w:shd w:val="clear" w:color="auto" w:fill="FFFFFF"/>
        </w:rPr>
        <w:t>He is married to the former Janice Powell. The couple has three daughters, Kelley and twins, Julie and Tiffany. </w:t>
      </w:r>
    </w:p>
    <w:p w14:paraId="7803E90E" w14:textId="77777777" w:rsidR="008A36ED" w:rsidRPr="008A36ED" w:rsidRDefault="008A36ED" w:rsidP="008A36ED">
      <w:pPr>
        <w:pStyle w:val="NoSpacing"/>
        <w:rPr>
          <w:sz w:val="20"/>
          <w:szCs w:val="20"/>
        </w:rPr>
      </w:pPr>
      <w:r w:rsidRPr="008A36ED">
        <w:rPr>
          <w:rFonts w:eastAsia="Times New Roman" w:cstheme="minorHAnsi"/>
          <w:color w:val="000000"/>
          <w:sz w:val="20"/>
          <w:szCs w:val="20"/>
        </w:rPr>
        <w:br/>
      </w:r>
      <w:r w:rsidRPr="008A36ED">
        <w:rPr>
          <w:rFonts w:eastAsia="Times New Roman" w:cstheme="minorHAnsi"/>
          <w:color w:val="000000"/>
          <w:sz w:val="20"/>
          <w:szCs w:val="20"/>
        </w:rPr>
        <w:br/>
      </w:r>
    </w:p>
    <w:p w14:paraId="4910A87C" w14:textId="77777777" w:rsidR="009E32E3" w:rsidRPr="008A36ED" w:rsidRDefault="009E32E3" w:rsidP="008A36ED">
      <w:pPr>
        <w:pStyle w:val="NoSpacing"/>
        <w:rPr>
          <w:sz w:val="20"/>
          <w:szCs w:val="20"/>
        </w:rPr>
      </w:pPr>
    </w:p>
    <w:sectPr w:rsidR="009E32E3" w:rsidRPr="008A36ED">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E7969" w14:textId="77777777" w:rsidR="00C942F3" w:rsidRDefault="00C942F3" w:rsidP="00AD040B">
      <w:r>
        <w:separator/>
      </w:r>
    </w:p>
  </w:endnote>
  <w:endnote w:type="continuationSeparator" w:id="0">
    <w:p w14:paraId="098CF9BD" w14:textId="77777777" w:rsidR="00C942F3" w:rsidRDefault="00C942F3" w:rsidP="00AD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68B28" w14:textId="77777777" w:rsidR="00C942F3" w:rsidRDefault="00C942F3" w:rsidP="00AD040B">
      <w:r>
        <w:separator/>
      </w:r>
    </w:p>
  </w:footnote>
  <w:footnote w:type="continuationSeparator" w:id="0">
    <w:p w14:paraId="148AC731" w14:textId="77777777" w:rsidR="00C942F3" w:rsidRDefault="00C942F3" w:rsidP="00AD0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BC076" w14:textId="77777777" w:rsidR="00AD040B" w:rsidRDefault="00C942F3">
    <w:pPr>
      <w:pStyle w:val="Header"/>
    </w:pPr>
    <w:r>
      <w:rPr>
        <w:noProof/>
      </w:rPr>
      <w:pict w14:anchorId="5B1BC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333" o:spid="_x0000_s2051" type="#_x0000_t75" alt="Camellia_Letterhead_031015" style="position:absolute;margin-left:0;margin-top:0;width:611.95pt;height:11in;z-index:-251657216;mso-wrap-edited:f;mso-width-percent:0;mso-height-percent:0;mso-position-horizontal:center;mso-position-horizontal-relative:margin;mso-position-vertical:center;mso-position-vertical-relative:margin;mso-width-percent:0;mso-height-percent:0" o:allowincell="f">
          <v:imagedata r:id="rId1" o:title="Camellia_Letterhead_03101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BE297" w14:textId="77777777" w:rsidR="00AD040B" w:rsidRDefault="00C942F3">
    <w:pPr>
      <w:pStyle w:val="Header"/>
    </w:pPr>
    <w:r>
      <w:rPr>
        <w:noProof/>
      </w:rPr>
      <w:pict w14:anchorId="028C9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334" o:spid="_x0000_s2050" type="#_x0000_t75" alt="Camellia_Letterhead_031015" style="position:absolute;margin-left:0;margin-top:0;width:611.95pt;height:11in;z-index:-251656192;mso-wrap-edited:f;mso-width-percent:0;mso-height-percent:0;mso-position-horizontal:center;mso-position-horizontal-relative:margin;mso-position-vertical:center;mso-position-vertical-relative:margin;mso-width-percent:0;mso-height-percent:0" o:allowincell="f">
          <v:imagedata r:id="rId1" o:title="Camellia_Letterhead_03101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EE530" w14:textId="77777777" w:rsidR="00AD040B" w:rsidRDefault="00C942F3">
    <w:pPr>
      <w:pStyle w:val="Header"/>
    </w:pPr>
    <w:r>
      <w:rPr>
        <w:noProof/>
      </w:rPr>
      <w:pict w14:anchorId="4E575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332" o:spid="_x0000_s2049" type="#_x0000_t75" alt="Camellia_Letterhead_031015" style="position:absolute;margin-left:0;margin-top:0;width:611.95pt;height:11in;z-index:-251658240;mso-wrap-edited:f;mso-width-percent:0;mso-height-percent:0;mso-position-horizontal:center;mso-position-horizontal-relative:margin;mso-position-vertical:center;mso-position-vertical-relative:margin;mso-width-percent:0;mso-height-percent:0" o:allowincell="f">
          <v:imagedata r:id="rId1" o:title="Camellia_Letterhead_03101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2797"/>
    <w:multiLevelType w:val="multilevel"/>
    <w:tmpl w:val="0DA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54"/>
    <w:rsid w:val="0000383B"/>
    <w:rsid w:val="0005566D"/>
    <w:rsid w:val="0006673B"/>
    <w:rsid w:val="00093A83"/>
    <w:rsid w:val="000A06F5"/>
    <w:rsid w:val="00155F7D"/>
    <w:rsid w:val="00176DFA"/>
    <w:rsid w:val="001B40C6"/>
    <w:rsid w:val="00245DCD"/>
    <w:rsid w:val="002475B4"/>
    <w:rsid w:val="00250E33"/>
    <w:rsid w:val="002A740D"/>
    <w:rsid w:val="002B4B49"/>
    <w:rsid w:val="002C28DD"/>
    <w:rsid w:val="00393DDD"/>
    <w:rsid w:val="00395A50"/>
    <w:rsid w:val="003C736D"/>
    <w:rsid w:val="00403ED9"/>
    <w:rsid w:val="0041525C"/>
    <w:rsid w:val="0045115A"/>
    <w:rsid w:val="00466038"/>
    <w:rsid w:val="00473569"/>
    <w:rsid w:val="004776BB"/>
    <w:rsid w:val="004B4030"/>
    <w:rsid w:val="004C0006"/>
    <w:rsid w:val="004C2E4E"/>
    <w:rsid w:val="004D3AA5"/>
    <w:rsid w:val="004E1A64"/>
    <w:rsid w:val="00506CE8"/>
    <w:rsid w:val="00566D17"/>
    <w:rsid w:val="00567CB8"/>
    <w:rsid w:val="00582354"/>
    <w:rsid w:val="005B4D37"/>
    <w:rsid w:val="005E3C69"/>
    <w:rsid w:val="00606997"/>
    <w:rsid w:val="00614EE7"/>
    <w:rsid w:val="00616AA7"/>
    <w:rsid w:val="006C0FBD"/>
    <w:rsid w:val="006C2C60"/>
    <w:rsid w:val="006F289D"/>
    <w:rsid w:val="007009A3"/>
    <w:rsid w:val="0070461E"/>
    <w:rsid w:val="00704EAB"/>
    <w:rsid w:val="0072183E"/>
    <w:rsid w:val="00763F10"/>
    <w:rsid w:val="00785242"/>
    <w:rsid w:val="00791945"/>
    <w:rsid w:val="00791FF5"/>
    <w:rsid w:val="0079552D"/>
    <w:rsid w:val="007B1647"/>
    <w:rsid w:val="007C2E20"/>
    <w:rsid w:val="007D534E"/>
    <w:rsid w:val="007E2DE2"/>
    <w:rsid w:val="00885C3F"/>
    <w:rsid w:val="00894902"/>
    <w:rsid w:val="008976B3"/>
    <w:rsid w:val="00897A9D"/>
    <w:rsid w:val="008A36ED"/>
    <w:rsid w:val="00911AB2"/>
    <w:rsid w:val="00934CA6"/>
    <w:rsid w:val="009459FA"/>
    <w:rsid w:val="009A38D6"/>
    <w:rsid w:val="009C3E86"/>
    <w:rsid w:val="009D5F7B"/>
    <w:rsid w:val="009E32E3"/>
    <w:rsid w:val="00A4399F"/>
    <w:rsid w:val="00A5271C"/>
    <w:rsid w:val="00AA449F"/>
    <w:rsid w:val="00AB10B5"/>
    <w:rsid w:val="00AC4DA5"/>
    <w:rsid w:val="00AC65BF"/>
    <w:rsid w:val="00AD040B"/>
    <w:rsid w:val="00AD07E3"/>
    <w:rsid w:val="00B03C36"/>
    <w:rsid w:val="00B06CD4"/>
    <w:rsid w:val="00B15D29"/>
    <w:rsid w:val="00B44319"/>
    <w:rsid w:val="00B9005D"/>
    <w:rsid w:val="00BA66CD"/>
    <w:rsid w:val="00BC0EEA"/>
    <w:rsid w:val="00BC67A3"/>
    <w:rsid w:val="00BE05EB"/>
    <w:rsid w:val="00C042FF"/>
    <w:rsid w:val="00C13BCE"/>
    <w:rsid w:val="00C27AA2"/>
    <w:rsid w:val="00C33CB3"/>
    <w:rsid w:val="00C43CDF"/>
    <w:rsid w:val="00C66F36"/>
    <w:rsid w:val="00C72689"/>
    <w:rsid w:val="00C736F0"/>
    <w:rsid w:val="00C75A0C"/>
    <w:rsid w:val="00C76915"/>
    <w:rsid w:val="00C942F3"/>
    <w:rsid w:val="00CA21E7"/>
    <w:rsid w:val="00CB1175"/>
    <w:rsid w:val="00CE33B6"/>
    <w:rsid w:val="00D108E6"/>
    <w:rsid w:val="00D146ED"/>
    <w:rsid w:val="00D23AE5"/>
    <w:rsid w:val="00D42411"/>
    <w:rsid w:val="00D73802"/>
    <w:rsid w:val="00D8153C"/>
    <w:rsid w:val="00D867D7"/>
    <w:rsid w:val="00DF1D7D"/>
    <w:rsid w:val="00E11ABC"/>
    <w:rsid w:val="00E174E7"/>
    <w:rsid w:val="00E528D8"/>
    <w:rsid w:val="00E64FFE"/>
    <w:rsid w:val="00E72555"/>
    <w:rsid w:val="00E72EC5"/>
    <w:rsid w:val="00EA3F38"/>
    <w:rsid w:val="00EA7D3E"/>
    <w:rsid w:val="00F62D31"/>
    <w:rsid w:val="00F82D45"/>
    <w:rsid w:val="00FA5E2F"/>
    <w:rsid w:val="00FA660B"/>
    <w:rsid w:val="00FE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1A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ED"/>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7009A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40B"/>
    <w:rPr>
      <w:rFonts w:ascii="Tahoma" w:hAnsi="Tahoma" w:cs="Tahoma"/>
      <w:sz w:val="16"/>
      <w:szCs w:val="16"/>
    </w:rPr>
  </w:style>
  <w:style w:type="character" w:customStyle="1" w:styleId="BalloonTextChar">
    <w:name w:val="Balloon Text Char"/>
    <w:basedOn w:val="DefaultParagraphFont"/>
    <w:link w:val="BalloonText"/>
    <w:uiPriority w:val="99"/>
    <w:semiHidden/>
    <w:rsid w:val="00AD040B"/>
    <w:rPr>
      <w:rFonts w:ascii="Tahoma" w:hAnsi="Tahoma" w:cs="Tahoma"/>
      <w:sz w:val="16"/>
      <w:szCs w:val="16"/>
    </w:rPr>
  </w:style>
  <w:style w:type="paragraph" w:styleId="Header">
    <w:name w:val="header"/>
    <w:basedOn w:val="Normal"/>
    <w:link w:val="HeaderChar"/>
    <w:uiPriority w:val="99"/>
    <w:unhideWhenUsed/>
    <w:rsid w:val="00AD040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AD040B"/>
  </w:style>
  <w:style w:type="paragraph" w:styleId="Footer">
    <w:name w:val="footer"/>
    <w:basedOn w:val="Normal"/>
    <w:link w:val="FooterChar"/>
    <w:uiPriority w:val="99"/>
    <w:unhideWhenUsed/>
    <w:rsid w:val="00AD040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D040B"/>
  </w:style>
  <w:style w:type="character" w:styleId="Hyperlink">
    <w:name w:val="Hyperlink"/>
    <w:basedOn w:val="DefaultParagraphFont"/>
    <w:uiPriority w:val="99"/>
    <w:unhideWhenUsed/>
    <w:rsid w:val="00AD040B"/>
    <w:rPr>
      <w:color w:val="0000FF" w:themeColor="hyperlink"/>
      <w:u w:val="single"/>
    </w:rPr>
  </w:style>
  <w:style w:type="paragraph" w:styleId="Revision">
    <w:name w:val="Revision"/>
    <w:hidden/>
    <w:uiPriority w:val="99"/>
    <w:semiHidden/>
    <w:rsid w:val="00704EAB"/>
    <w:pPr>
      <w:spacing w:after="0" w:line="240" w:lineRule="auto"/>
    </w:pPr>
  </w:style>
  <w:style w:type="paragraph" w:styleId="NormalWeb">
    <w:name w:val="Normal (Web)"/>
    <w:basedOn w:val="Normal"/>
    <w:uiPriority w:val="99"/>
    <w:semiHidden/>
    <w:unhideWhenUsed/>
    <w:rsid w:val="00C72689"/>
    <w:pPr>
      <w:spacing w:before="100" w:beforeAutospacing="1" w:after="100" w:afterAutospacing="1"/>
    </w:pPr>
    <w:rPr>
      <w:rFonts w:eastAsia="Times New Roman"/>
    </w:rPr>
  </w:style>
  <w:style w:type="paragraph" w:styleId="NoSpacing">
    <w:name w:val="No Spacing"/>
    <w:uiPriority w:val="1"/>
    <w:qFormat/>
    <w:rsid w:val="00C72689"/>
    <w:pPr>
      <w:spacing w:after="0" w:line="240" w:lineRule="auto"/>
    </w:pPr>
  </w:style>
  <w:style w:type="character" w:customStyle="1" w:styleId="s1">
    <w:name w:val="s1"/>
    <w:basedOn w:val="DefaultParagraphFont"/>
    <w:rsid w:val="00C72689"/>
    <w:rPr>
      <w:rFonts w:ascii=".SFUIText" w:hAnsi=".SFUIText" w:hint="default"/>
      <w:b w:val="0"/>
      <w:bCs w:val="0"/>
      <w:i w:val="0"/>
      <w:iCs w:val="0"/>
      <w:sz w:val="34"/>
      <w:szCs w:val="34"/>
    </w:rPr>
  </w:style>
  <w:style w:type="character" w:customStyle="1" w:styleId="apple-converted-space">
    <w:name w:val="apple-converted-space"/>
    <w:basedOn w:val="DefaultParagraphFont"/>
    <w:rsid w:val="00C72689"/>
  </w:style>
  <w:style w:type="character" w:customStyle="1" w:styleId="Heading3Char">
    <w:name w:val="Heading 3 Char"/>
    <w:basedOn w:val="DefaultParagraphFont"/>
    <w:link w:val="Heading3"/>
    <w:uiPriority w:val="9"/>
    <w:rsid w:val="007009A3"/>
    <w:rPr>
      <w:rFonts w:ascii="Times New Roman" w:eastAsia="Times New Roman" w:hAnsi="Times New Roman" w:cs="Times New Roman"/>
      <w:b/>
      <w:bCs/>
      <w:sz w:val="27"/>
      <w:szCs w:val="27"/>
    </w:rPr>
  </w:style>
  <w:style w:type="character" w:customStyle="1" w:styleId="mw-headline">
    <w:name w:val="mw-headline"/>
    <w:basedOn w:val="DefaultParagraphFont"/>
    <w:rsid w:val="007009A3"/>
  </w:style>
  <w:style w:type="character" w:customStyle="1" w:styleId="mw-editsection1">
    <w:name w:val="mw-editsection1"/>
    <w:basedOn w:val="DefaultParagraphFont"/>
    <w:rsid w:val="007009A3"/>
  </w:style>
  <w:style w:type="character" w:customStyle="1" w:styleId="mw-editsection-bracket">
    <w:name w:val="mw-editsection-bracket"/>
    <w:basedOn w:val="DefaultParagraphFont"/>
    <w:rsid w:val="007009A3"/>
  </w:style>
  <w:style w:type="character" w:customStyle="1" w:styleId="mw-editsection">
    <w:name w:val="mw-editsection"/>
    <w:basedOn w:val="DefaultParagraphFont"/>
    <w:rsid w:val="00DF1D7D"/>
  </w:style>
  <w:style w:type="character" w:styleId="Strong">
    <w:name w:val="Strong"/>
    <w:basedOn w:val="DefaultParagraphFont"/>
    <w:uiPriority w:val="22"/>
    <w:qFormat/>
    <w:rsid w:val="00D867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ED"/>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7009A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40B"/>
    <w:rPr>
      <w:rFonts w:ascii="Tahoma" w:hAnsi="Tahoma" w:cs="Tahoma"/>
      <w:sz w:val="16"/>
      <w:szCs w:val="16"/>
    </w:rPr>
  </w:style>
  <w:style w:type="character" w:customStyle="1" w:styleId="BalloonTextChar">
    <w:name w:val="Balloon Text Char"/>
    <w:basedOn w:val="DefaultParagraphFont"/>
    <w:link w:val="BalloonText"/>
    <w:uiPriority w:val="99"/>
    <w:semiHidden/>
    <w:rsid w:val="00AD040B"/>
    <w:rPr>
      <w:rFonts w:ascii="Tahoma" w:hAnsi="Tahoma" w:cs="Tahoma"/>
      <w:sz w:val="16"/>
      <w:szCs w:val="16"/>
    </w:rPr>
  </w:style>
  <w:style w:type="paragraph" w:styleId="Header">
    <w:name w:val="header"/>
    <w:basedOn w:val="Normal"/>
    <w:link w:val="HeaderChar"/>
    <w:uiPriority w:val="99"/>
    <w:unhideWhenUsed/>
    <w:rsid w:val="00AD040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AD040B"/>
  </w:style>
  <w:style w:type="paragraph" w:styleId="Footer">
    <w:name w:val="footer"/>
    <w:basedOn w:val="Normal"/>
    <w:link w:val="FooterChar"/>
    <w:uiPriority w:val="99"/>
    <w:unhideWhenUsed/>
    <w:rsid w:val="00AD040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D040B"/>
  </w:style>
  <w:style w:type="character" w:styleId="Hyperlink">
    <w:name w:val="Hyperlink"/>
    <w:basedOn w:val="DefaultParagraphFont"/>
    <w:uiPriority w:val="99"/>
    <w:unhideWhenUsed/>
    <w:rsid w:val="00AD040B"/>
    <w:rPr>
      <w:color w:val="0000FF" w:themeColor="hyperlink"/>
      <w:u w:val="single"/>
    </w:rPr>
  </w:style>
  <w:style w:type="paragraph" w:styleId="Revision">
    <w:name w:val="Revision"/>
    <w:hidden/>
    <w:uiPriority w:val="99"/>
    <w:semiHidden/>
    <w:rsid w:val="00704EAB"/>
    <w:pPr>
      <w:spacing w:after="0" w:line="240" w:lineRule="auto"/>
    </w:pPr>
  </w:style>
  <w:style w:type="paragraph" w:styleId="NormalWeb">
    <w:name w:val="Normal (Web)"/>
    <w:basedOn w:val="Normal"/>
    <w:uiPriority w:val="99"/>
    <w:semiHidden/>
    <w:unhideWhenUsed/>
    <w:rsid w:val="00C72689"/>
    <w:pPr>
      <w:spacing w:before="100" w:beforeAutospacing="1" w:after="100" w:afterAutospacing="1"/>
    </w:pPr>
    <w:rPr>
      <w:rFonts w:eastAsia="Times New Roman"/>
    </w:rPr>
  </w:style>
  <w:style w:type="paragraph" w:styleId="NoSpacing">
    <w:name w:val="No Spacing"/>
    <w:uiPriority w:val="1"/>
    <w:qFormat/>
    <w:rsid w:val="00C72689"/>
    <w:pPr>
      <w:spacing w:after="0" w:line="240" w:lineRule="auto"/>
    </w:pPr>
  </w:style>
  <w:style w:type="character" w:customStyle="1" w:styleId="s1">
    <w:name w:val="s1"/>
    <w:basedOn w:val="DefaultParagraphFont"/>
    <w:rsid w:val="00C72689"/>
    <w:rPr>
      <w:rFonts w:ascii=".SFUIText" w:hAnsi=".SFUIText" w:hint="default"/>
      <w:b w:val="0"/>
      <w:bCs w:val="0"/>
      <w:i w:val="0"/>
      <w:iCs w:val="0"/>
      <w:sz w:val="34"/>
      <w:szCs w:val="34"/>
    </w:rPr>
  </w:style>
  <w:style w:type="character" w:customStyle="1" w:styleId="apple-converted-space">
    <w:name w:val="apple-converted-space"/>
    <w:basedOn w:val="DefaultParagraphFont"/>
    <w:rsid w:val="00C72689"/>
  </w:style>
  <w:style w:type="character" w:customStyle="1" w:styleId="Heading3Char">
    <w:name w:val="Heading 3 Char"/>
    <w:basedOn w:val="DefaultParagraphFont"/>
    <w:link w:val="Heading3"/>
    <w:uiPriority w:val="9"/>
    <w:rsid w:val="007009A3"/>
    <w:rPr>
      <w:rFonts w:ascii="Times New Roman" w:eastAsia="Times New Roman" w:hAnsi="Times New Roman" w:cs="Times New Roman"/>
      <w:b/>
      <w:bCs/>
      <w:sz w:val="27"/>
      <w:szCs w:val="27"/>
    </w:rPr>
  </w:style>
  <w:style w:type="character" w:customStyle="1" w:styleId="mw-headline">
    <w:name w:val="mw-headline"/>
    <w:basedOn w:val="DefaultParagraphFont"/>
    <w:rsid w:val="007009A3"/>
  </w:style>
  <w:style w:type="character" w:customStyle="1" w:styleId="mw-editsection1">
    <w:name w:val="mw-editsection1"/>
    <w:basedOn w:val="DefaultParagraphFont"/>
    <w:rsid w:val="007009A3"/>
  </w:style>
  <w:style w:type="character" w:customStyle="1" w:styleId="mw-editsection-bracket">
    <w:name w:val="mw-editsection-bracket"/>
    <w:basedOn w:val="DefaultParagraphFont"/>
    <w:rsid w:val="007009A3"/>
  </w:style>
  <w:style w:type="character" w:customStyle="1" w:styleId="mw-editsection">
    <w:name w:val="mw-editsection"/>
    <w:basedOn w:val="DefaultParagraphFont"/>
    <w:rsid w:val="00DF1D7D"/>
  </w:style>
  <w:style w:type="character" w:styleId="Strong">
    <w:name w:val="Strong"/>
    <w:basedOn w:val="DefaultParagraphFont"/>
    <w:uiPriority w:val="22"/>
    <w:qFormat/>
    <w:rsid w:val="00D86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618">
      <w:bodyDiv w:val="1"/>
      <w:marLeft w:val="0"/>
      <w:marRight w:val="0"/>
      <w:marTop w:val="0"/>
      <w:marBottom w:val="0"/>
      <w:divBdr>
        <w:top w:val="none" w:sz="0" w:space="0" w:color="auto"/>
        <w:left w:val="none" w:sz="0" w:space="0" w:color="auto"/>
        <w:bottom w:val="none" w:sz="0" w:space="0" w:color="auto"/>
        <w:right w:val="none" w:sz="0" w:space="0" w:color="auto"/>
      </w:divBdr>
    </w:div>
    <w:div w:id="609750965">
      <w:bodyDiv w:val="1"/>
      <w:marLeft w:val="0"/>
      <w:marRight w:val="0"/>
      <w:marTop w:val="0"/>
      <w:marBottom w:val="0"/>
      <w:divBdr>
        <w:top w:val="none" w:sz="0" w:space="0" w:color="auto"/>
        <w:left w:val="none" w:sz="0" w:space="0" w:color="auto"/>
        <w:bottom w:val="none" w:sz="0" w:space="0" w:color="auto"/>
        <w:right w:val="none" w:sz="0" w:space="0" w:color="auto"/>
      </w:divBdr>
    </w:div>
    <w:div w:id="880241530">
      <w:bodyDiv w:val="1"/>
      <w:marLeft w:val="0"/>
      <w:marRight w:val="0"/>
      <w:marTop w:val="0"/>
      <w:marBottom w:val="0"/>
      <w:divBdr>
        <w:top w:val="none" w:sz="0" w:space="0" w:color="auto"/>
        <w:left w:val="none" w:sz="0" w:space="0" w:color="auto"/>
        <w:bottom w:val="none" w:sz="0" w:space="0" w:color="auto"/>
        <w:right w:val="none" w:sz="0" w:space="0" w:color="auto"/>
      </w:divBdr>
      <w:divsChild>
        <w:div w:id="1525483185">
          <w:marLeft w:val="0"/>
          <w:marRight w:val="0"/>
          <w:marTop w:val="0"/>
          <w:marBottom w:val="0"/>
          <w:divBdr>
            <w:top w:val="none" w:sz="0" w:space="0" w:color="auto"/>
            <w:left w:val="none" w:sz="0" w:space="0" w:color="auto"/>
            <w:bottom w:val="none" w:sz="0" w:space="0" w:color="auto"/>
            <w:right w:val="none" w:sz="0" w:space="0" w:color="auto"/>
          </w:divBdr>
          <w:divsChild>
            <w:div w:id="1819376868">
              <w:marLeft w:val="0"/>
              <w:marRight w:val="0"/>
              <w:marTop w:val="0"/>
              <w:marBottom w:val="0"/>
              <w:divBdr>
                <w:top w:val="none" w:sz="0" w:space="0" w:color="auto"/>
                <w:left w:val="none" w:sz="0" w:space="0" w:color="auto"/>
                <w:bottom w:val="none" w:sz="0" w:space="0" w:color="auto"/>
                <w:right w:val="none" w:sz="0" w:space="0" w:color="auto"/>
              </w:divBdr>
              <w:divsChild>
                <w:div w:id="1174608934">
                  <w:marLeft w:val="0"/>
                  <w:marRight w:val="0"/>
                  <w:marTop w:val="0"/>
                  <w:marBottom w:val="0"/>
                  <w:divBdr>
                    <w:top w:val="none" w:sz="0" w:space="0" w:color="auto"/>
                    <w:left w:val="none" w:sz="0" w:space="0" w:color="auto"/>
                    <w:bottom w:val="none" w:sz="0" w:space="0" w:color="auto"/>
                    <w:right w:val="none" w:sz="0" w:space="0" w:color="auto"/>
                  </w:divBdr>
                  <w:divsChild>
                    <w:div w:id="3069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00076">
      <w:bodyDiv w:val="1"/>
      <w:marLeft w:val="0"/>
      <w:marRight w:val="0"/>
      <w:marTop w:val="0"/>
      <w:marBottom w:val="0"/>
      <w:divBdr>
        <w:top w:val="none" w:sz="0" w:space="0" w:color="auto"/>
        <w:left w:val="none" w:sz="0" w:space="0" w:color="auto"/>
        <w:bottom w:val="none" w:sz="0" w:space="0" w:color="auto"/>
        <w:right w:val="none" w:sz="0" w:space="0" w:color="auto"/>
      </w:divBdr>
      <w:divsChild>
        <w:div w:id="1631666899">
          <w:marLeft w:val="0"/>
          <w:marRight w:val="0"/>
          <w:marTop w:val="0"/>
          <w:marBottom w:val="0"/>
          <w:divBdr>
            <w:top w:val="none" w:sz="0" w:space="0" w:color="auto"/>
            <w:left w:val="none" w:sz="0" w:space="0" w:color="auto"/>
            <w:bottom w:val="none" w:sz="0" w:space="0" w:color="auto"/>
            <w:right w:val="none" w:sz="0" w:space="0" w:color="auto"/>
          </w:divBdr>
          <w:divsChild>
            <w:div w:id="1406418420">
              <w:marLeft w:val="0"/>
              <w:marRight w:val="0"/>
              <w:marTop w:val="0"/>
              <w:marBottom w:val="0"/>
              <w:divBdr>
                <w:top w:val="none" w:sz="0" w:space="0" w:color="auto"/>
                <w:left w:val="none" w:sz="0" w:space="0" w:color="auto"/>
                <w:bottom w:val="none" w:sz="0" w:space="0" w:color="auto"/>
                <w:right w:val="none" w:sz="0" w:space="0" w:color="auto"/>
              </w:divBdr>
              <w:divsChild>
                <w:div w:id="856621552">
                  <w:marLeft w:val="0"/>
                  <w:marRight w:val="0"/>
                  <w:marTop w:val="0"/>
                  <w:marBottom w:val="0"/>
                  <w:divBdr>
                    <w:top w:val="none" w:sz="0" w:space="0" w:color="auto"/>
                    <w:left w:val="none" w:sz="0" w:space="0" w:color="auto"/>
                    <w:bottom w:val="none" w:sz="0" w:space="0" w:color="auto"/>
                    <w:right w:val="none" w:sz="0" w:space="0" w:color="auto"/>
                  </w:divBdr>
                  <w:divsChild>
                    <w:div w:id="15681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95867">
      <w:bodyDiv w:val="1"/>
      <w:marLeft w:val="0"/>
      <w:marRight w:val="0"/>
      <w:marTop w:val="0"/>
      <w:marBottom w:val="0"/>
      <w:divBdr>
        <w:top w:val="none" w:sz="0" w:space="0" w:color="auto"/>
        <w:left w:val="none" w:sz="0" w:space="0" w:color="auto"/>
        <w:bottom w:val="none" w:sz="0" w:space="0" w:color="auto"/>
        <w:right w:val="none" w:sz="0" w:space="0" w:color="auto"/>
      </w:divBdr>
    </w:div>
    <w:div w:id="1386638165">
      <w:bodyDiv w:val="1"/>
      <w:marLeft w:val="0"/>
      <w:marRight w:val="0"/>
      <w:marTop w:val="0"/>
      <w:marBottom w:val="0"/>
      <w:divBdr>
        <w:top w:val="none" w:sz="0" w:space="0" w:color="auto"/>
        <w:left w:val="none" w:sz="0" w:space="0" w:color="auto"/>
        <w:bottom w:val="none" w:sz="0" w:space="0" w:color="auto"/>
        <w:right w:val="none" w:sz="0" w:space="0" w:color="auto"/>
      </w:divBdr>
    </w:div>
    <w:div w:id="1421829733">
      <w:bodyDiv w:val="1"/>
      <w:marLeft w:val="0"/>
      <w:marRight w:val="0"/>
      <w:marTop w:val="0"/>
      <w:marBottom w:val="0"/>
      <w:divBdr>
        <w:top w:val="none" w:sz="0" w:space="0" w:color="auto"/>
        <w:left w:val="none" w:sz="0" w:space="0" w:color="auto"/>
        <w:bottom w:val="none" w:sz="0" w:space="0" w:color="auto"/>
        <w:right w:val="none" w:sz="0" w:space="0" w:color="auto"/>
      </w:divBdr>
      <w:divsChild>
        <w:div w:id="961113204">
          <w:marLeft w:val="0"/>
          <w:marRight w:val="0"/>
          <w:marTop w:val="0"/>
          <w:marBottom w:val="0"/>
          <w:divBdr>
            <w:top w:val="none" w:sz="0" w:space="0" w:color="auto"/>
            <w:left w:val="none" w:sz="0" w:space="0" w:color="auto"/>
            <w:bottom w:val="none" w:sz="0" w:space="0" w:color="auto"/>
            <w:right w:val="none" w:sz="0" w:space="0" w:color="auto"/>
          </w:divBdr>
          <w:divsChild>
            <w:div w:id="881938793">
              <w:marLeft w:val="0"/>
              <w:marRight w:val="0"/>
              <w:marTop w:val="0"/>
              <w:marBottom w:val="0"/>
              <w:divBdr>
                <w:top w:val="none" w:sz="0" w:space="0" w:color="auto"/>
                <w:left w:val="none" w:sz="0" w:space="0" w:color="auto"/>
                <w:bottom w:val="none" w:sz="0" w:space="0" w:color="auto"/>
                <w:right w:val="none" w:sz="0" w:space="0" w:color="auto"/>
              </w:divBdr>
              <w:divsChild>
                <w:div w:id="1089691673">
                  <w:marLeft w:val="0"/>
                  <w:marRight w:val="0"/>
                  <w:marTop w:val="0"/>
                  <w:marBottom w:val="60"/>
                  <w:divBdr>
                    <w:top w:val="none" w:sz="0" w:space="0" w:color="auto"/>
                    <w:left w:val="none" w:sz="0" w:space="0" w:color="auto"/>
                    <w:bottom w:val="none" w:sz="0" w:space="0" w:color="auto"/>
                    <w:right w:val="none" w:sz="0" w:space="0" w:color="auto"/>
                  </w:divBdr>
                  <w:divsChild>
                    <w:div w:id="1008561044">
                      <w:marLeft w:val="0"/>
                      <w:marRight w:val="0"/>
                      <w:marTop w:val="0"/>
                      <w:marBottom w:val="0"/>
                      <w:divBdr>
                        <w:top w:val="none" w:sz="0" w:space="0" w:color="auto"/>
                        <w:left w:val="none" w:sz="0" w:space="0" w:color="auto"/>
                        <w:bottom w:val="none" w:sz="0" w:space="0" w:color="auto"/>
                        <w:right w:val="none" w:sz="0" w:space="0" w:color="auto"/>
                      </w:divBdr>
                      <w:divsChild>
                        <w:div w:id="1354189557">
                          <w:marLeft w:val="0"/>
                          <w:marRight w:val="0"/>
                          <w:marTop w:val="0"/>
                          <w:marBottom w:val="0"/>
                          <w:divBdr>
                            <w:top w:val="none" w:sz="0" w:space="0" w:color="auto"/>
                            <w:left w:val="single" w:sz="6" w:space="0" w:color="CCCCCC"/>
                            <w:bottom w:val="none" w:sz="0" w:space="0" w:color="auto"/>
                            <w:right w:val="none" w:sz="0" w:space="0" w:color="auto"/>
                          </w:divBdr>
                          <w:divsChild>
                            <w:div w:id="23017071">
                              <w:marLeft w:val="0"/>
                              <w:marRight w:val="0"/>
                              <w:marTop w:val="0"/>
                              <w:marBottom w:val="0"/>
                              <w:divBdr>
                                <w:top w:val="none" w:sz="0" w:space="0" w:color="auto"/>
                                <w:left w:val="none" w:sz="0" w:space="0" w:color="auto"/>
                                <w:bottom w:val="none" w:sz="0" w:space="0" w:color="auto"/>
                                <w:right w:val="none" w:sz="0" w:space="0" w:color="auto"/>
                              </w:divBdr>
                              <w:divsChild>
                                <w:div w:id="1659069937">
                                  <w:marLeft w:val="0"/>
                                  <w:marRight w:val="0"/>
                                  <w:marTop w:val="0"/>
                                  <w:marBottom w:val="0"/>
                                  <w:divBdr>
                                    <w:top w:val="none" w:sz="0" w:space="0" w:color="auto"/>
                                    <w:left w:val="none" w:sz="0" w:space="0" w:color="auto"/>
                                    <w:bottom w:val="none" w:sz="0" w:space="0" w:color="auto"/>
                                    <w:right w:val="none" w:sz="0" w:space="0" w:color="auto"/>
                                  </w:divBdr>
                                  <w:divsChild>
                                    <w:div w:id="735668180">
                                      <w:marLeft w:val="0"/>
                                      <w:marRight w:val="0"/>
                                      <w:marTop w:val="0"/>
                                      <w:marBottom w:val="0"/>
                                      <w:divBdr>
                                        <w:top w:val="none" w:sz="0" w:space="0" w:color="auto"/>
                                        <w:left w:val="none" w:sz="0" w:space="0" w:color="auto"/>
                                        <w:bottom w:val="none" w:sz="0" w:space="0" w:color="auto"/>
                                        <w:right w:val="none" w:sz="0" w:space="0" w:color="auto"/>
                                      </w:divBdr>
                                      <w:divsChild>
                                        <w:div w:id="961813080">
                                          <w:marLeft w:val="0"/>
                                          <w:marRight w:val="0"/>
                                          <w:marTop w:val="0"/>
                                          <w:marBottom w:val="0"/>
                                          <w:divBdr>
                                            <w:top w:val="none" w:sz="0" w:space="0" w:color="auto"/>
                                            <w:left w:val="none" w:sz="0" w:space="0" w:color="auto"/>
                                            <w:bottom w:val="none" w:sz="0" w:space="0" w:color="auto"/>
                                            <w:right w:val="none" w:sz="0" w:space="0" w:color="auto"/>
                                          </w:divBdr>
                                          <w:divsChild>
                                            <w:div w:id="1521629226">
                                              <w:marLeft w:val="0"/>
                                              <w:marRight w:val="0"/>
                                              <w:marTop w:val="0"/>
                                              <w:marBottom w:val="0"/>
                                              <w:divBdr>
                                                <w:top w:val="none" w:sz="0" w:space="0" w:color="auto"/>
                                                <w:left w:val="none" w:sz="0" w:space="0" w:color="auto"/>
                                                <w:bottom w:val="none" w:sz="0" w:space="0" w:color="auto"/>
                                                <w:right w:val="none" w:sz="0" w:space="0" w:color="auto"/>
                                              </w:divBdr>
                                              <w:divsChild>
                                                <w:div w:id="237447033">
                                                  <w:marLeft w:val="0"/>
                                                  <w:marRight w:val="0"/>
                                                  <w:marTop w:val="0"/>
                                                  <w:marBottom w:val="0"/>
                                                  <w:divBdr>
                                                    <w:top w:val="none" w:sz="0" w:space="0" w:color="auto"/>
                                                    <w:left w:val="none" w:sz="0" w:space="0" w:color="auto"/>
                                                    <w:bottom w:val="none" w:sz="0" w:space="0" w:color="auto"/>
                                                    <w:right w:val="none" w:sz="0" w:space="0" w:color="auto"/>
                                                  </w:divBdr>
                                                  <w:divsChild>
                                                    <w:div w:id="1061754885">
                                                      <w:marLeft w:val="0"/>
                                                      <w:marRight w:val="0"/>
                                                      <w:marTop w:val="0"/>
                                                      <w:marBottom w:val="0"/>
                                                      <w:divBdr>
                                                        <w:top w:val="none" w:sz="0" w:space="0" w:color="auto"/>
                                                        <w:left w:val="none" w:sz="0" w:space="0" w:color="auto"/>
                                                        <w:bottom w:val="none" w:sz="0" w:space="0" w:color="auto"/>
                                                        <w:right w:val="none" w:sz="0" w:space="0" w:color="auto"/>
                                                      </w:divBdr>
                                                      <w:divsChild>
                                                        <w:div w:id="256670713">
                                                          <w:marLeft w:val="0"/>
                                                          <w:marRight w:val="0"/>
                                                          <w:marTop w:val="0"/>
                                                          <w:marBottom w:val="0"/>
                                                          <w:divBdr>
                                                            <w:top w:val="none" w:sz="0" w:space="0" w:color="auto"/>
                                                            <w:left w:val="none" w:sz="0" w:space="0" w:color="auto"/>
                                                            <w:bottom w:val="none" w:sz="0" w:space="0" w:color="auto"/>
                                                            <w:right w:val="none" w:sz="0" w:space="0" w:color="auto"/>
                                                          </w:divBdr>
                                                          <w:divsChild>
                                                            <w:div w:id="1645550027">
                                                              <w:marLeft w:val="0"/>
                                                              <w:marRight w:val="0"/>
                                                              <w:marTop w:val="0"/>
                                                              <w:marBottom w:val="0"/>
                                                              <w:divBdr>
                                                                <w:top w:val="none" w:sz="0" w:space="0" w:color="auto"/>
                                                                <w:left w:val="none" w:sz="0" w:space="0" w:color="auto"/>
                                                                <w:bottom w:val="none" w:sz="0" w:space="0" w:color="auto"/>
                                                                <w:right w:val="none" w:sz="0" w:space="0" w:color="auto"/>
                                                              </w:divBdr>
                                                              <w:divsChild>
                                                                <w:div w:id="730349439">
                                                                  <w:marLeft w:val="0"/>
                                                                  <w:marRight w:val="0"/>
                                                                  <w:marTop w:val="0"/>
                                                                  <w:marBottom w:val="0"/>
                                                                  <w:divBdr>
                                                                    <w:top w:val="none" w:sz="0" w:space="0" w:color="auto"/>
                                                                    <w:left w:val="none" w:sz="0" w:space="0" w:color="auto"/>
                                                                    <w:bottom w:val="none" w:sz="0" w:space="0" w:color="auto"/>
                                                                    <w:right w:val="none" w:sz="0" w:space="0" w:color="auto"/>
                                                                  </w:divBdr>
                                                                  <w:divsChild>
                                                                    <w:div w:id="1500268423">
                                                                      <w:marLeft w:val="0"/>
                                                                      <w:marRight w:val="0"/>
                                                                      <w:marTop w:val="0"/>
                                                                      <w:marBottom w:val="0"/>
                                                                      <w:divBdr>
                                                                        <w:top w:val="none" w:sz="0" w:space="0" w:color="auto"/>
                                                                        <w:left w:val="none" w:sz="0" w:space="0" w:color="auto"/>
                                                                        <w:bottom w:val="none" w:sz="0" w:space="0" w:color="auto"/>
                                                                        <w:right w:val="none" w:sz="0" w:space="0" w:color="auto"/>
                                                                      </w:divBdr>
                                                                      <w:divsChild>
                                                                        <w:div w:id="1701276839">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774400218">
                                                                              <w:marLeft w:val="0"/>
                                                                              <w:marRight w:val="0"/>
                                                                              <w:marTop w:val="0"/>
                                                                              <w:marBottom w:val="0"/>
                                                                              <w:divBdr>
                                                                                <w:top w:val="none" w:sz="0" w:space="0" w:color="auto"/>
                                                                                <w:left w:val="none" w:sz="0" w:space="0" w:color="auto"/>
                                                                                <w:bottom w:val="none" w:sz="0" w:space="0" w:color="auto"/>
                                                                                <w:right w:val="none" w:sz="0" w:space="0" w:color="auto"/>
                                                                              </w:divBdr>
                                                                              <w:divsChild>
                                                                                <w:div w:id="16230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2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A574-EE57-4917-8EE0-46D526DE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ESPN Inc</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Pope</dc:creator>
  <cp:lastModifiedBy>Barry Allen</cp:lastModifiedBy>
  <cp:revision>2</cp:revision>
  <cp:lastPrinted>2015-05-07T21:31:00Z</cp:lastPrinted>
  <dcterms:created xsi:type="dcterms:W3CDTF">2019-12-11T17:18:00Z</dcterms:created>
  <dcterms:modified xsi:type="dcterms:W3CDTF">2019-12-11T17:18:00Z</dcterms:modified>
</cp:coreProperties>
</file>